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 xml:space="preserve">La Société Neuchâteloise des Forestiers</w:t>
      </w:r>
      <w:r>
        <w:rPr>
          <w:b/>
          <w:sz w:val="36"/>
          <w:szCs w:val="24"/>
        </w:rPr>
      </w:r>
    </w:p>
    <w:p>
      <w:pPr>
        <w:pBdr/>
        <w:spacing w:after="120"/>
        <w:ind w:right="-18"/>
        <w:jc w:val="center"/>
        <w:rPr>
          <w:sz w:val="20"/>
          <w:szCs w:val="16"/>
        </w:rPr>
      </w:pPr>
      <w:r>
        <w:rPr>
          <w:sz w:val="28"/>
        </w:rPr>
        <w:t xml:space="preserve">serait honorée de vous compter</w:t>
      </w:r>
      <w:r>
        <w:rPr>
          <w:sz w:val="28"/>
        </w:rPr>
        <w:br/>
        <w:t xml:space="preserve">parmi ses membres.</w:t>
      </w:r>
      <w:r>
        <w:rPr>
          <w:sz w:val="20"/>
          <w:szCs w:val="16"/>
        </w:rPr>
      </w:r>
    </w:p>
    <w:p>
      <w:pPr>
        <w:pBdr/>
        <w:spacing/>
        <w:ind/>
        <w:jc w:val="center"/>
        <w:rPr/>
      </w:pPr>
      <w:r>
        <w:t xml:space="preserve">*******</w:t>
      </w:r>
      <w:r/>
    </w:p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  <w:t xml:space="preserve">Je souhaite adhérer à la Société Neuchâteloise des Forestiers :</w:t>
      </w:r>
      <w:r>
        <w:rPr>
          <w:sz w:val="24"/>
          <w:szCs w:val="24"/>
        </w:rPr>
      </w:r>
    </w:p>
    <w:p>
      <w:pPr>
        <w:pBdr/>
        <w:spacing w:after="120"/>
        <w: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Nom……………………………………………………………… Prénom ………………………………………………………….</w:t>
      </w:r>
      <w:r>
        <w:rPr>
          <w:sz w:val="24"/>
          <w:szCs w:val="24"/>
        </w:rPr>
      </w:r>
    </w:p>
    <w:p>
      <w:pPr>
        <w:pBdr/>
        <w:spacing w:after="120"/>
        <w: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Adresse………………………………………………………….NPA ……….. Localité ………………………………………..</w:t>
      </w:r>
      <w:r>
        <w:rPr>
          <w:sz w:val="24"/>
          <w:szCs w:val="24"/>
        </w:rPr>
      </w:r>
    </w:p>
    <w:p>
      <w:pPr>
        <w:pBdr/>
        <w:spacing w:after="120"/>
        <w: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 …………………………………………………………….</w:t>
      </w:r>
      <w:r>
        <w:rPr>
          <w:sz w:val="24"/>
          <w:szCs w:val="24"/>
        </w:rPr>
      </w:r>
    </w:p>
    <w:p>
      <w:pPr>
        <w:pBdr/>
        <w:spacing w:after="120"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 w:after="120"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 w:after="120"/>
        <w: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Cotisation annuelle :  CHF 20.-</w:t>
      </w:r>
      <w:r>
        <w:rPr>
          <w:sz w:val="24"/>
          <w:szCs w:val="24"/>
        </w:rPr>
      </w:r>
    </w:p>
    <w:p>
      <w:pPr>
        <w:pBdr/>
        <w:spacing w:after="120"/>
        <w:ind/>
        <w:rPr>
          <w:sz w:val="24"/>
          <w:szCs w:val="24"/>
        </w:rPr>
      </w:pPr>
      <w:r>
        <w:rPr>
          <w:sz w:val="24"/>
          <w:szCs w:val="24"/>
        </w:rPr>
        <w:t xml:space="preserve">Ce bulletin d’adhésion est à retourner à :</w:t>
      </w:r>
      <w:r>
        <w:rPr>
          <w:sz w:val="24"/>
          <w:szCs w:val="24"/>
        </w:rPr>
      </w:r>
    </w:p>
    <w:p>
      <w:pPr>
        <w:pBdr/>
        <w:spacing w:after="0"/>
        <w: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Société neuchâteloise des forestiers</w:t>
      </w:r>
      <w:r>
        <w:rPr>
          <w:sz w:val="24"/>
          <w:szCs w:val="24"/>
        </w:rPr>
      </w:r>
    </w:p>
    <w:p>
      <w:pPr>
        <w:pBdr/>
        <w:spacing w:after="0"/>
        <w:ind/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Alix Mercier, président</w:t>
      </w:r>
      <w:r>
        <w:rPr>
          <w:sz w:val="24"/>
          <w:szCs w:val="24"/>
          <w:highlight w:val="none"/>
        </w:rPr>
      </w:r>
    </w:p>
    <w:p>
      <w:pPr>
        <w:pBdr/>
        <w:spacing w:after="0"/>
        <w:ind/>
        <w:jc w:val="both"/>
        <w:rPr>
          <w:sz w:val="24"/>
          <w:szCs w:val="24"/>
          <w:highlight w:val="none"/>
          <w14:ligatures w14:val="none"/>
        </w:rPr>
      </w:pPr>
      <w:r>
        <w:rPr>
          <w:sz w:val="24"/>
          <w:szCs w:val="24"/>
          <w:highlight w:val="none"/>
        </w:rPr>
        <w:t xml:space="preserve">Service de la faune, des for</w:t>
      </w:r>
      <w:r>
        <w:rPr>
          <w:sz w:val="24"/>
          <w:szCs w:val="24"/>
          <w:highlight w:val="none"/>
        </w:rPr>
        <w:t xml:space="preserve">êts et de la nature</w:t>
      </w:r>
      <w:r>
        <w:rPr>
          <w:sz w:val="24"/>
          <w:szCs w:val="24"/>
          <w:highlight w:val="none"/>
        </w:rPr>
      </w:r>
    </w:p>
    <w:p>
      <w:pPr>
        <w:pBdr/>
        <w:spacing w:after="0"/>
        <w:ind/>
        <w:jc w:val="both"/>
        <w:rPr>
          <w:sz w:val="24"/>
          <w:szCs w:val="24"/>
          <w:highlight w:val="none"/>
          <w14:ligatures w14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  <w:t xml:space="preserve">Rue du Premier-Mars 11</w:t>
      </w:r>
      <w:r>
        <w:rPr>
          <w:sz w:val="24"/>
          <w:szCs w:val="24"/>
          <w:highlight w:val="none"/>
          <w14:ligatures w14:val="none"/>
        </w:rPr>
      </w:r>
    </w:p>
    <w:p>
      <w:pPr>
        <w:pBdr/>
        <w:spacing w:after="0"/>
        <w:ind/>
        <w:jc w:val="both"/>
        <w:rPr>
          <w:sz w:val="24"/>
          <w:szCs w:val="24"/>
          <w:highlight w:val="none"/>
          <w14:ligatures w14:val="none"/>
        </w:rPr>
      </w:pPr>
      <w:r>
        <w:rPr>
          <w:sz w:val="24"/>
          <w:szCs w:val="24"/>
          <w:highlight w:val="none"/>
        </w:rPr>
        <w:t xml:space="preserve">2108 Couvet</w:t>
      </w:r>
      <w:r>
        <w:rPr>
          <w:sz w:val="24"/>
          <w:szCs w:val="24"/>
          <w:highlight w:val="none"/>
          <w14:ligatures w14:val="none"/>
        </w:rPr>
      </w:r>
      <w:r/>
    </w:p>
    <w:p>
      <w:pPr>
        <w:pBdr/>
        <w:spacing w:after="0"/>
        <w:ind/>
        <w:jc w:val="both"/>
        <w:rPr>
          <w:sz w:val="24"/>
          <w:szCs w:val="24"/>
          <w:highlight w:val="none"/>
          <w14:ligatures w14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Bdr/>
        <w:spacing w:after="120"/>
        <w:ind/>
        <w:rPr>
          <w:sz w:val="24"/>
          <w:lang w:val="it-IT"/>
        </w:rPr>
      </w:pPr>
      <w:r>
        <w:rPr>
          <w:sz w:val="24"/>
          <w:lang w:val="it-IT"/>
        </w:rPr>
        <w:t xml:space="preserve">e-mail : </w:t>
      </w:r>
      <w:hyperlink r:id="rId8" w:tooltip="mailto:alix.mercier@ne.ch" w:history="1">
        <w:r>
          <w:rPr>
            <w:rStyle w:val="621"/>
            <w:sz w:val="24"/>
            <w:lang w:val="it-IT"/>
          </w:rPr>
          <w:t xml:space="preserve">alix.mercier@ne.ch</w:t>
        </w:r>
      </w:hyperlink>
      <w:r>
        <w:rPr>
          <w:sz w:val="24"/>
          <w:lang w:val="it-IT"/>
        </w:rPr>
        <w:t xml:space="preserve"> </w:t>
      </w:r>
      <w:r>
        <w:rPr>
          <w:sz w:val="24"/>
          <w:szCs w:val="20"/>
          <w:lang w:val="it-IT"/>
        </w:rPr>
      </w:r>
      <w:r>
        <w:rPr>
          <w:sz w:val="24"/>
          <w:lang w:val="it-IT"/>
        </w:rPr>
      </w:r>
    </w:p>
    <w:p>
      <w:pPr>
        <w:pBdr>
          <w:bottom w:val="single" w:color="000000" w:sz="24" w:space="5"/>
        </w:pBdr>
        <w:spacing w:before="240"/>
        <w:ind/>
        <w:rPr>
          <w:sz w:val="24"/>
          <w:szCs w:val="24"/>
        </w:rPr>
      </w:pPr>
      <w:r/>
      <w:bookmarkStart w:id="0" w:name="_GoBack"/>
      <w:r/>
      <w:bookmarkEnd w:id="0"/>
      <w:r/>
      <w:r>
        <w:rPr>
          <w:sz w:val="24"/>
          <w:szCs w:val="24"/>
        </w:rPr>
      </w:r>
    </w:p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  <w:br/>
        <w:t xml:space="preserve">Le comité se compose de :</w:t>
      </w:r>
      <w:r>
        <w:rPr>
          <w:sz w:val="24"/>
          <w:szCs w:val="24"/>
        </w:rPr>
      </w:r>
    </w:p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  <w:t xml:space="preserve">Alix Mercier, </w:t>
      </w:r>
      <w:r>
        <w:rPr>
          <w:sz w:val="24"/>
          <w:szCs w:val="24"/>
        </w:rPr>
        <w:t xml:space="preserve">Matthias Biolley, </w:t>
      </w:r>
      <w:r>
        <w:rPr>
          <w:sz w:val="24"/>
          <w:szCs w:val="24"/>
        </w:rPr>
        <w:t xml:space="preserve">Chantal Meystre-Huguelet, Fabian Tissot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 w:before="300"/>
        <w:ind/>
        <w:rPr>
          <w:sz w:val="24"/>
          <w:szCs w:val="24"/>
        </w:rPr>
      </w:pPr>
      <w:r>
        <w:rPr>
          <w:sz w:val="24"/>
          <w:szCs w:val="24"/>
        </w:rPr>
        <w:t xml:space="preserve">Avril 2024</w:t>
      </w:r>
      <w:r>
        <w:rPr>
          <w:sz w:val="24"/>
          <w:szCs w:val="24"/>
        </w:rPr>
      </w:r>
    </w:p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h="16838" w:orient="portrait" w:w="11906"/>
      <w:pgMar w:top="1417" w:right="1417" w:bottom="1417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CH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7"/>
    <w:next w:val="61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18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18"/>
    <w:link w:val="42"/>
    <w:uiPriority w:val="99"/>
    <w:pPr>
      <w:pBdr/>
      <w:spacing/>
      <w:ind/>
    </w:pPr>
  </w:style>
  <w:style w:type="paragraph" w:styleId="44">
    <w:name w:val="Footer"/>
    <w:basedOn w:val="61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18"/>
    <w:link w:val="44"/>
    <w:uiPriority w:val="99"/>
    <w:pPr>
      <w:pBdr/>
      <w:spacing/>
      <w:ind/>
    </w:pPr>
  </w:style>
  <w:style w:type="paragraph" w:styleId="46">
    <w:name w:val="Caption"/>
    <w:basedOn w:val="617"/>
    <w:next w:val="6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18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18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7"/>
    <w:next w:val="61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7"/>
    <w:next w:val="61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7"/>
    <w:next w:val="61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7"/>
    <w:next w:val="61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7"/>
    <w:next w:val="61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7"/>
    <w:next w:val="61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7"/>
    <w:next w:val="61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7"/>
    <w:next w:val="61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7"/>
    <w:next w:val="617"/>
    <w:uiPriority w:val="99"/>
    <w:unhideWhenUsed/>
    <w:pPr>
      <w:pBdr/>
      <w:spacing w:after="0" w:afterAutospacing="0"/>
      <w:ind/>
    </w:pPr>
  </w:style>
  <w:style w:type="paragraph" w:styleId="617" w:default="1">
    <w:name w:val="Normal"/>
    <w:qFormat/>
    <w:pPr>
      <w:pBdr/>
      <w:spacing/>
      <w:ind/>
    </w:pPr>
  </w:style>
  <w:style w:type="character" w:styleId="618" w:default="1">
    <w:name w:val="Default Paragraph Font"/>
    <w:uiPriority w:val="1"/>
    <w:semiHidden/>
    <w:unhideWhenUsed/>
    <w:pPr>
      <w:pBdr/>
      <w:spacing/>
      <w:ind/>
    </w:pPr>
  </w:style>
  <w:style w:type="table" w:styleId="61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20" w:default="1">
    <w:name w:val="No List"/>
    <w:uiPriority w:val="99"/>
    <w:semiHidden/>
    <w:unhideWhenUsed/>
    <w:pPr>
      <w:pBdr/>
      <w:spacing/>
      <w:ind/>
    </w:pPr>
  </w:style>
  <w:style w:type="character" w:styleId="621">
    <w:name w:val="Hyperlink"/>
    <w:basedOn w:val="618"/>
    <w:uiPriority w:val="99"/>
    <w:semiHidden/>
    <w:unhideWhenUsed/>
    <w:pPr>
      <w:pBdr/>
      <w:spacing/>
      <w:ind/>
    </w:pPr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alix.mercier@ne.c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>SIEN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Locatelli Gloria</dc:creator>
  <cp:revision>4</cp:revision>
  <dcterms:created xsi:type="dcterms:W3CDTF">2022-04-08T10:07:00Z</dcterms:created>
  <dcterms:modified xsi:type="dcterms:W3CDTF">2024-04-13T21:41:11Z</dcterms:modified>
</cp:coreProperties>
</file>